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  Принят педсоветом ГБОУ СОШ № 243 </w:t>
      </w: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   протокол № 5 от 28.12.11.</w:t>
      </w: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Утверждаю                                                                   Согласовано </w:t>
      </w: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Начальник отдела образования </w:t>
      </w: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 Куделин А.Г.                                                                             Куликов П.А. </w:t>
      </w: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7E2E14" w:rsidRPr="007E2E14" w:rsidRDefault="007E2E14" w:rsidP="007E2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E79" w:rsidRPr="00581E79" w:rsidRDefault="00581E79" w:rsidP="00581E79">
      <w:pPr>
        <w:pStyle w:val="Default"/>
        <w:rPr>
          <w:b/>
          <w:bCs/>
          <w:sz w:val="28"/>
          <w:szCs w:val="28"/>
        </w:rPr>
      </w:pPr>
    </w:p>
    <w:p w:rsidR="00581E79" w:rsidRPr="00581E79" w:rsidRDefault="00581E79" w:rsidP="00581E79">
      <w:pPr>
        <w:pStyle w:val="Default"/>
        <w:jc w:val="center"/>
        <w:rPr>
          <w:b/>
          <w:bCs/>
          <w:sz w:val="28"/>
          <w:szCs w:val="28"/>
        </w:rPr>
      </w:pPr>
      <w:r w:rsidRPr="00581E79">
        <w:rPr>
          <w:b/>
          <w:bCs/>
          <w:sz w:val="28"/>
          <w:szCs w:val="28"/>
        </w:rPr>
        <w:t>РЕГЛАМЕНТ</w:t>
      </w:r>
    </w:p>
    <w:p w:rsidR="00581E79" w:rsidRPr="00581E79" w:rsidRDefault="00581E79" w:rsidP="00581E79">
      <w:pPr>
        <w:pStyle w:val="Default"/>
        <w:jc w:val="center"/>
        <w:rPr>
          <w:sz w:val="28"/>
          <w:szCs w:val="28"/>
        </w:rPr>
      </w:pPr>
    </w:p>
    <w:p w:rsidR="004972AC" w:rsidRPr="007E2E14" w:rsidRDefault="007E2E14" w:rsidP="005F3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E14">
        <w:rPr>
          <w:rFonts w:ascii="Times New Roman" w:hAnsi="Times New Roman" w:cs="Times New Roman"/>
          <w:b/>
          <w:sz w:val="32"/>
          <w:szCs w:val="32"/>
        </w:rPr>
        <w:t>по предоставлению ГБОУ СОШ № 243</w:t>
      </w:r>
      <w:r w:rsidR="00581E79" w:rsidRPr="007E2E14">
        <w:rPr>
          <w:rFonts w:ascii="Times New Roman" w:hAnsi="Times New Roman" w:cs="Times New Roman"/>
          <w:b/>
          <w:sz w:val="32"/>
          <w:szCs w:val="32"/>
        </w:rPr>
        <w:t xml:space="preserve"> Адмиралтейского района Санкт-Петербурга услуги 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</w:t>
      </w:r>
      <w:bookmarkStart w:id="0" w:name="_GoBack"/>
      <w:bookmarkEnd w:id="0"/>
      <w:r w:rsidR="00581E79" w:rsidRPr="007E2E14">
        <w:rPr>
          <w:rFonts w:ascii="Times New Roman" w:hAnsi="Times New Roman" w:cs="Times New Roman"/>
          <w:b/>
          <w:sz w:val="32"/>
          <w:szCs w:val="32"/>
        </w:rPr>
        <w:t>Санкт-Петербурга об участниках единого государственного экзамена и о результатах единого государственного экзамена.</w:t>
      </w:r>
    </w:p>
    <w:p w:rsidR="00581E79" w:rsidRPr="00581E79" w:rsidRDefault="00581E79" w:rsidP="005F3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E79" w:rsidRPr="00581E79" w:rsidRDefault="00581E79">
      <w:pPr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br w:type="page"/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1. ОБЩИЕ ПОЛОЖЕНИЯ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>1.1. Предметом регулирования настоящего регламента являются отношения, возникающие между полу</w:t>
      </w:r>
      <w:r w:rsidR="007E2E14">
        <w:rPr>
          <w:rFonts w:ascii="Times New Roman" w:hAnsi="Times New Roman" w:cs="Times New Roman"/>
          <w:color w:val="000000"/>
          <w:sz w:val="28"/>
          <w:szCs w:val="28"/>
        </w:rPr>
        <w:t>чателями услуги и ГБОУ СОШ № 243</w:t>
      </w: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 Адмиралтейского района Санкт-Петербурга, в связи с предоставлением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(далее - ЕГЭ), а также информации из базы данных Санкт-Петербурга об участниках ЕГЭ и о результатах ЕГЭ.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1.2. Получателями услуги являются несовершеннолетние граждане, их родители (законные представители) (далее - получатели услуг).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1.3. Требования к порядку информирования о предоставлении услуги.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1.3.1. В предоставлении услуги участвуют: </w:t>
      </w:r>
    </w:p>
    <w:p w:rsidR="00581E79" w:rsidRPr="00581E79" w:rsidRDefault="007E2E14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ГБОУ СОШ № 243</w:t>
      </w:r>
      <w:r w:rsidR="00581E79"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 Адмиралтейского района Санкт-Петербурга (далее - Школа);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1.3.2. Информация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 размещена на официальных сайтах Школы, а также РЦОКОиИТ, исполнительных органов государственной власти Санкт-Петербурга, в ведении которых находится Школа. Информация о результатах ЕГЭ размещена на официальном сайте Школы, а также на сайте РЦОКОиИТ.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информирования и оказания услуг получатели услуги могут обратиться на интернет-портал «Государственные услуги в Санкт-Петербурге» (www.gu.spb.ru) (далее - Портал).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1.4. В рамках услуги предоставляется следующая информация: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- общедоступная - информация, которая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- конфиденциальная - информация, требование к которой не передавать такую информацию третьим лицам без согласия ее обладателя является обязательным для выполнения лицом, получившим доступ к определенной информации.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Формой предоставления общедоступной информации является размещение документов, схем, рекомендаций на официальном сайте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Формой предоставления конфиденциальной информации является информация на запрос заявителя при предоставлении паспортных данных.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1.5. Информация о месте нахождения, справочных телефонах, адресах сайтов, адресах электронной почты Школы содержится в приложении 2 к настоящему регламенту.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нахождения справочных телефонах, адресах сайтов, адресах электронной почты РЦОКОиИТ также находится в приложении 2. </w:t>
      </w:r>
    </w:p>
    <w:p w:rsid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2. СТАНДАРТ ПРЕДОСТАВЛЕНИЯ УСЛУГИ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2.1.Наименование услуги: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предоставление информации из базы данных Санкт-Петербурга об участниках ЕГЭ и о результатах ЕГЭ. </w:t>
      </w:r>
    </w:p>
    <w:p w:rsid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1E79">
        <w:rPr>
          <w:rFonts w:ascii="Times New Roman" w:hAnsi="Times New Roman" w:cs="Times New Roman"/>
          <w:color w:val="000000"/>
          <w:sz w:val="28"/>
          <w:szCs w:val="28"/>
        </w:rPr>
        <w:t xml:space="preserve">Краткое наименование услуги: предоставление информации о порядке проведения государственной итоговой аттестации и информации из базы данных ЕГЭ.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2.2. Предоставление услуги осуществляется Школой.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услуги является получение заявителем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 (далее - информация).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2.4. Услуга предоставляется в режиме реального времени или по запросам заявителей.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Получение результатов экзаменов: для экзаменов досрочного и основного этапа - в течение 3 дней с момента опубликования Рособрнадзором распоряжения об установлении минимального балла, подтверждающего освоение программ среднего (полного) общего образования по каждому общеобразовательному предмету, для экзаменов дополнительного этапа - в течение 8 дней после дня проведения экзамена по каждому общеобразовательному предмету.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2.5. Предоставление услуги осуществляется в соответствии со следующими нормативными правовыми актами: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10.07.1992 № 3266-1 «Об образовании» («Ведомости Съезда народных депутатов Российской Федерации и Верховного Совета Российской Федерации», 1992, № 30);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 («Российская газета», 05.05.2006, № 95);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152-ФЗ «О персональных данных» («Российская газета», 29.07.2006, № 165);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149-ФЗ «Об информации, информационных технологиях и о защите информации» («Российская газета», 29.07.2006, № 165);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Федеральным законом от 06.04.2011 № 63-ФЗ «Об электронной подписи» («Российская газета», 08.04.2011, № 75);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 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</w:t>
      </w:r>
      <w:r w:rsidRPr="00581E79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Интернет» («Собрание законодательства Российской Федерации», 2009 г., № 25, ст. 3061);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РФ от 03.12.1999 № 1075 «Об утверждении Положения о государственной (итоговой) аттестации выпускников IX и XI (XII) классов общеобразовательных учреждений Российской Федерации» («Российская газета», 05.07.2000 № 129);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28.11.2008 № 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 («Российская газета», 2009, № 4839);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24.02.2009 № 57 «Об утверждении Порядка проведения единого государственного экзамена» («Российская газета», 2009, № 4839);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Порядком проведения государственного выпускного экзамена, утверждённым приказом Министерства образования и науки Российской Федерации от 03.03.2009 № 70 «Об утверждении Порядка проведения государственного выпускного экзамена» («Российская газета», 24.04.2009, № 73);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15.04.2009 № 133 «Об утверждении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информации» («Российская газета», 2009, № 4947); </w:t>
      </w:r>
    </w:p>
    <w:p w:rsid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09.03.2010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№ 170 «О внесении изменений в порядок проведения единого государственного экзамена, утвержденный приказом Министерства образования и науки Российской Федерации от 24.02.2009 № 57 («Российская газета», 10.08.2010, № 176);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(«Информационный бюллетень Администрации Санкт-Петербурга», 28.06.2010, № 24);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2.6. Для рассмотрения вопроса о предоставлении услуги заявитель обращается в Школу, в том числе через Интернет.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lastRenderedPageBreak/>
        <w:t xml:space="preserve">2.7. Предоставление услуги осуществляется на безвозмездной основе.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2.8. Оснований для приостановления предоставления услуги либо отказа в предоставлении услуги не предусмотрено.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2.9. Форма заявления, заполнение которого заявителем необходимо при получении услуги, указана в приложении 3 к настоящему регламенту.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2.10. К информации, предоставляемой при предоставлении услуги, относится следующая информация: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формы государственной (итоговой) аттестации, категории ее участников, их права и обязанности, порядок проведения государственной (итоговой) аттестации обучающихся, а также организации системы общественного наблюдения и контроля;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сроки проведения государственной (итоговой) аттестации по каждому общеобразовательному предмету (в том числе досрочной и в дополнительные сроки);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единое расписание и продолжительность проведения ЕГЭ, порядок участия разных категорий выпускников в ЕГЭ и государственном выпускном экзамене (далее - ГВЭ);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порядок формирования и ведения базы данных об участниках ЕГЭ в Санкт-Петербурге;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адреса сайтов в сети Интернет, электронной почты и телефонов горячей линии Рособрнадзора, организации, уполномоченной Рособрнадзором на организационное и технологическое обеспечение организации и проведения ЕГЭ;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расположение места регистрации участников ЕГЭ, пунктов проведения ЕГЭ;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сроки подачи и рассмотрения апелляций по результатам ЕГЭ, ГВЭ и государственной (итоговой) аттестации;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сроки и порядок ознакомления участников ЕГЭ с результатами ЕГЭ по каждому общеобразовательному предмету, результатами проведения государственной (итоговой) аттестации обучающихся, освоивших образовательные программы основного общего образования, с использованием механизмов независимой оценки знаний (далее - ГИА);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порядок оформления и выдачи свидетельств о результатах ЕГЭ участникам ЕГЭ;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сведения из базы данных об участниках ЕГЭ и о результатах ЕГЭ;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сведения из базы данных об участниках и о результатах ГИА;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о замене бланка свидетельства о результатах ЕГЭ в случае технической ошибки при распечатке в РЦОКОиИТ;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о возможности получения дубликата свидетельства о результатах ЕГЭ в случае утраты подлинника.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2.11. Показатели доступности и качества предоставления услуги являются: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предоставляемой услуге;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наличие страницы сайта с размещенной информацией;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обновление информации не реже 1 раза в 3 месяца.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79" w:rsidRPr="00581E79" w:rsidRDefault="00581E79" w:rsidP="00581E7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lastRenderedPageBreak/>
        <w:t xml:space="preserve">2.12. Особенности предоставления услуги в электронной форме: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2.12.1. Заявитель имеет право направить в Школу заявление о предоставлении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предоставлении информации из базы данных Санкт-Петербурга об участниках ЕГЭ и о результатах ЕГЭ.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2.12.2. Заявитель имеет возможность получения услуги и в электронной форме.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ЭЛЕКТРОННОМ ВИДЕ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3.1. Выполнение действий в рамках предоставления услуги осуществляется работниками Школы в соответствии с должностными обязанностями.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Предоставление услуги включает в себя следующие процедуры: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предоставление информационных материалов на официальном сайте Школы;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предоставление информационных материалов по заявлению заявителя, поступившего в Школу посредством сети Интернет.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 Предоставление информационных материалов на официальном сайте Школы в режиме реального времени.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процедуры, является событие или действие, с которым связана необходимость размещения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 - Петербурга об участниках ЕГЭ и о результатах ЕГЭ в общеобразовательных учреждениях, расположенных на территории Санкт-Петербурга.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3.2.2. Лицами, ответственными за выполнение процедуры, являются ответственные лица Школы, подготавливающие и размещающие информацию на официальном сайте, назначенные приказом директора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3.2.3. В рамках настоящей процедуры ответственные лица Школы размещают информацию и обеспечивают бесперебойное функционирование официального сайта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Ответственное лицо - работник Школы - в случае необходимости обновляет данные на официальном сайте в течение 30 дней с момента опубликования новых информационных материалов.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Получатели услуги (учащиеся, родители и законные представители) могут также обратиться на официальный сайт РЦОКО и ИТ. Информация о результатах ЕГЭ размещается на сайте РЦОКОиИТ в течение 1 дня после получения результатов экзаменов от организации, уполномоченной Рособрнадзором на организационное и технологическое обеспечение </w:t>
      </w:r>
      <w:r w:rsidRPr="00581E7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 проведения ЕГЭ: для экзаменов досрочного и основного этапа - в течение 3 дней с момента опубликования Рособрнадзором распоряжения об установлении минимального балла, подтверждающего освоение программ среднего (полного) общего образования по каждому общеобразовательному предмету, для экзаменов дополнительного этапа - в течение 8 дней после дня проведения экзамена по каждому общеобразовательному предмету.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3.2.4. Критерием принятия решения о предоставлении информационных материалов на официальном сайте Школы в режиме реального времени является изменение информации, указанной в пункте 2.10 настоящего Регламента.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3.2.5. Результатом процедуры является получение информации несовершеннолетними гражданами, их родителями (законными представителями).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3.2.6. Способ фиксации результата выполнения процедуры: размещение на официальном сайте Школы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3.2.7. Руководитель Школы осуществляет контроль за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ОУ, в случае изменения данных о месте нахождения, графике работы, справочных телефонах, адресе сайта, адресе электронной почты ОУ.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 Предоставление информации по заявлению заявителя, поступившему в Школу посредством сети Интернет, включает следующие действия: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прием и регистрацию заявления заявителя в электронной форме;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рассмотрение обращения заявителя и подготовка ответа на обращение.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 Прием и регистрация заявления заявителя посредством сети Интернет.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3.3.1.1. Юридическим фактом для начала процедуры является обращение заявителя, поступившее в Школу посредством сети Интернет.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3.3.1.2. Лицом, ответственным за выполнение процедуры, является должностное лицо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3.3.1.3. Ответственное лицо Школы регистрирует заявление заявителя в течение 3 дней со дня поступления заявления.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3.3.1.4. Критерием принятия решения является поступление заявления, составленного по форме, указанной в приложении 3 к настоящему регламенту.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3.3.1.5. Результатом настоящего действия является регистрация заявления заявителя ответственным лицом Школы. Уведомление о сроках регистрации и рассмотрении обращения не направляется.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3.3.1.6. Способ фиксации результата выполнения процедуры: регистрация заявления в журнале учета обращений. Форма журнала учета обращений заявителей представлена в приложении 4 к регламенту.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3.3.1.7. Контроль за исполнением процедуры осуществляет Директор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lastRenderedPageBreak/>
        <w:t xml:space="preserve">3.3.2. Рассмотрение обращения и подготовка необходимой информации.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3.3.2.1. Юридическим фактом для начала процедуры является регистрация заявления заявителя должностным лицом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3.3.2.2. Лицами, ответственными за выполнение процедуры, являются должностные лица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3.3.2.3. Ответственное лицо по обращению заявителя, поступившему в Школу, направляет ответ заявителю по электронному адресу в течение 15 дней со дня обращения заявителя.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3.3.2.4. Критерием принятия решения о предоставлении информационных материалов является содержание вопросов, поставленных в заявлении, оценка возможности дать ответ на поставленный вопрос в соответствии с законодательством.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3.3.2.5. Результатом настоящего действия является получение заявителем ответа, содержащего запрашиваемую информацию 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3.3.2.6. Способ фиксации результата выполнения процедуры: регистрация ответа на обращение заявителя в журнале учета обращений. </w:t>
      </w:r>
    </w:p>
    <w:p w:rsidR="007A56B9" w:rsidRDefault="00581E79" w:rsidP="007A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3.3.2.7. Контроль за исполнением процедуры осуществляют Директор школы </w:t>
      </w:r>
    </w:p>
    <w:p w:rsidR="007A56B9" w:rsidRDefault="007A56B9" w:rsidP="007A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79" w:rsidRPr="00581E79" w:rsidRDefault="00581E79" w:rsidP="007A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ФОРМЫ КОНТРОЛЯ ЗА ИСПОЛНЕНИЕМ РЕГЛАМЕНТА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Директор школы осуществляет контроль за: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своевременностью обновления информации об услуге и информирования исполнительных органов государственной власти Санкт-Петербурга, в ведении которых находится Школа в случае изменении данных о месте нахождения, графике работы, справочных телефонах, адресе сайта, адресе электронной почты Школы;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полнотой и достоверностью информации, размещенной на сайте школы.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Должностное лицо исполнительного органа государственной власти Санкт-Петербурга, в ведении которого находится ОУ, не реже 1 раза в 3 месяца получает от директора школы данные об изменении информации, размещенной на сайте образовательного учреждения.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услуги.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Директор школы несет ответственность за: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отсутствие сайта образовательного учреждения;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несвоевременное обновление информации об услуге;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недостоверность информации, размещенной на сайте образовательного учреждения.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ШКОЛЫ И ДОЛЖНОСТНЫХ ЛИЦ ШКОЛЫ, ПРИНИМАЕМЫХ (ОСУЩЕСТВЛЯЕМЫХ) В ХОДЕ ПРЕДОСТАВЛЕНИЯ УСЛУГИ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является: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отсутствие информации на сайте ОУ;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- неполнота и недостоверность информации на сайте ОУ.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5.3. Письменное обращение в обязательном порядке должно содержать: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государственного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 заявителя;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суть обращения (жалобы);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иные сведения, которые заявитель считает необходимым сообщить;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к обращению (жалобе) могут прилагаться документы и материалы либо их копии;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подпись заявителя и дату. </w:t>
      </w:r>
    </w:p>
    <w:p w:rsidR="007A56B9" w:rsidRDefault="00581E79" w:rsidP="007A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5.4. Основаниями для оставления обращения без ответа являются: </w:t>
      </w:r>
    </w:p>
    <w:p w:rsidR="00581E79" w:rsidRPr="00581E79" w:rsidRDefault="00581E79" w:rsidP="007A5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отсутствие почтового адреса (адреса электронной почты) заявителя, направившего обращение, по которому должен быть направлен ответ;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отсутствие указания на фамилию заявителя, направившего обращение;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Pr="00581E79">
        <w:rPr>
          <w:rFonts w:ascii="Times New Roman" w:hAnsi="Times New Roman" w:cs="Times New Roman"/>
          <w:sz w:val="28"/>
          <w:szCs w:val="28"/>
        </w:rPr>
        <w:lastRenderedPageBreak/>
        <w:t xml:space="preserve">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5.5. В удовлетворении жалобы может быть отказано в следующих случаях: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5.5.1.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5.5.2.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5.5.3.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(адрес электронной почты) поддаются прочтению.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Школы или иные инстанции. </w:t>
      </w:r>
    </w:p>
    <w:p w:rsidR="00581E79" w:rsidRPr="00581E79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5.7. Обращение (жалоба) рассматривается в течение 30 рабочих дней. </w:t>
      </w:r>
    </w:p>
    <w:p w:rsidR="008F38DD" w:rsidRDefault="00581E79" w:rsidP="00581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9">
        <w:rPr>
          <w:rFonts w:ascii="Times New Roman" w:hAnsi="Times New Roman" w:cs="Times New Roman"/>
          <w:sz w:val="28"/>
          <w:szCs w:val="28"/>
        </w:rPr>
        <w:t xml:space="preserve">5.8. Результатом досудебного (внесудебного) обжалования является письменное 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</w:t>
      </w:r>
      <w:r w:rsidRPr="00581E79">
        <w:rPr>
          <w:rFonts w:ascii="Times New Roman" w:hAnsi="Times New Roman" w:cs="Times New Roman"/>
          <w:sz w:val="28"/>
          <w:szCs w:val="28"/>
        </w:rPr>
        <w:lastRenderedPageBreak/>
        <w:t>услуги, услуга предоставляется, и заявитель информируется о месте и времени получения результата предоставления услуги.</w:t>
      </w:r>
    </w:p>
    <w:p w:rsidR="008F38DD" w:rsidRDefault="008F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38DD" w:rsidRDefault="008F38DD" w:rsidP="00643207">
      <w:pPr>
        <w:pStyle w:val="1"/>
      </w:pPr>
    </w:p>
    <w:p w:rsidR="00581E79" w:rsidRPr="00581E79" w:rsidRDefault="00581E79" w:rsidP="00581E79">
      <w:pPr>
        <w:pStyle w:val="Default"/>
        <w:jc w:val="right"/>
        <w:rPr>
          <w:sz w:val="28"/>
          <w:szCs w:val="28"/>
        </w:rPr>
      </w:pPr>
      <w:r w:rsidRPr="00581E79">
        <w:rPr>
          <w:sz w:val="28"/>
          <w:szCs w:val="28"/>
        </w:rPr>
        <w:t>Приложение 1</w:t>
      </w:r>
    </w:p>
    <w:p w:rsidR="00581E79" w:rsidRPr="00581E79" w:rsidRDefault="00581E79" w:rsidP="00581E79">
      <w:pPr>
        <w:pStyle w:val="Default"/>
        <w:jc w:val="right"/>
        <w:rPr>
          <w:sz w:val="28"/>
          <w:szCs w:val="28"/>
        </w:rPr>
      </w:pPr>
      <w:r w:rsidRPr="00581E79">
        <w:rPr>
          <w:sz w:val="28"/>
          <w:szCs w:val="28"/>
        </w:rPr>
        <w:t xml:space="preserve"> </w:t>
      </w:r>
    </w:p>
    <w:p w:rsidR="00581E79" w:rsidRPr="00581E79" w:rsidRDefault="00581E79" w:rsidP="00581E79">
      <w:pPr>
        <w:pStyle w:val="Default"/>
        <w:jc w:val="right"/>
        <w:rPr>
          <w:sz w:val="28"/>
          <w:szCs w:val="28"/>
        </w:rPr>
      </w:pPr>
      <w:r w:rsidRPr="00581E79">
        <w:rPr>
          <w:sz w:val="28"/>
          <w:szCs w:val="28"/>
        </w:rPr>
        <w:t xml:space="preserve">БЛОК-СХЕМА </w:t>
      </w:r>
    </w:p>
    <w:p w:rsidR="00581E79" w:rsidRPr="00581E79" w:rsidRDefault="00581E79" w:rsidP="00581E79">
      <w:pPr>
        <w:pStyle w:val="Default"/>
        <w:jc w:val="right"/>
      </w:pPr>
      <w:r w:rsidRPr="00581E79">
        <w:t xml:space="preserve">последовательности действий при предоставлении услуги по предоставлению </w:t>
      </w:r>
    </w:p>
    <w:p w:rsidR="00581E79" w:rsidRPr="00581E79" w:rsidRDefault="00581E79" w:rsidP="00581E79">
      <w:pPr>
        <w:pStyle w:val="Default"/>
        <w:jc w:val="right"/>
      </w:pPr>
      <w:r w:rsidRPr="00581E79">
        <w:t xml:space="preserve">информации о порядке проведения государственной (итоговой) аттестации обучающихся, </w:t>
      </w:r>
    </w:p>
    <w:p w:rsidR="00581E79" w:rsidRPr="00581E79" w:rsidRDefault="00581E79" w:rsidP="00581E79">
      <w:pPr>
        <w:pStyle w:val="Default"/>
        <w:jc w:val="right"/>
      </w:pPr>
      <w:r w:rsidRPr="00581E79">
        <w:t xml:space="preserve">освоивших образовательные программы основного общего и среднего (полного) общего </w:t>
      </w:r>
    </w:p>
    <w:p w:rsidR="00581E79" w:rsidRPr="00581E79" w:rsidRDefault="00581E79" w:rsidP="00581E79">
      <w:pPr>
        <w:pStyle w:val="Default"/>
        <w:jc w:val="right"/>
      </w:pPr>
      <w:r w:rsidRPr="00581E79">
        <w:t xml:space="preserve">образования, в том числе в форме ЕГЭ, информации из базы данных Санкт-Петербурга об </w:t>
      </w:r>
    </w:p>
    <w:p w:rsidR="00643207" w:rsidRDefault="00581E79" w:rsidP="008F38DD">
      <w:pPr>
        <w:jc w:val="right"/>
        <w:rPr>
          <w:rFonts w:ascii="Times New Roman" w:hAnsi="Times New Roman" w:cs="Times New Roman"/>
          <w:sz w:val="24"/>
          <w:szCs w:val="24"/>
        </w:rPr>
      </w:pPr>
      <w:r w:rsidRPr="00581E79">
        <w:rPr>
          <w:rFonts w:ascii="Times New Roman" w:hAnsi="Times New Roman" w:cs="Times New Roman"/>
          <w:sz w:val="24"/>
          <w:szCs w:val="24"/>
        </w:rPr>
        <w:t>участниках ЕГЭ и о результатах ЕГЭ</w: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6302375</wp:posOffset>
                </wp:positionV>
                <wp:extent cx="5998210" cy="729615"/>
                <wp:effectExtent l="10795" t="13335" r="1079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79" w:rsidRPr="00581E79" w:rsidRDefault="00581E79" w:rsidP="00581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E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информации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6.2pt;margin-top:496.25pt;width:472.3pt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">
                <v:textbox>
                  <w:txbxContent>
                    <w:p w:rsidR="00581E79" w:rsidRPr="00581E79" w:rsidRDefault="00581E79" w:rsidP="00581E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1E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информации заявителем</w:t>
                      </w:r>
                    </w:p>
                  </w:txbxContent>
                </v:textbox>
              </v:rect>
            </w:pict>
          </mc:Fallback>
        </mc:AlternateConten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5191760</wp:posOffset>
                </wp:positionV>
                <wp:extent cx="0" cy="1110615"/>
                <wp:effectExtent l="55880" t="7620" r="58420" b="1524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30.1pt;margin-top:408.8pt;width:0;height:8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LB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5191760</wp:posOffset>
                </wp:positionV>
                <wp:extent cx="0" cy="1110615"/>
                <wp:effectExtent l="55880" t="7620" r="58420" b="152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0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6.1pt;margin-top:408.8pt;width:0;height: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1Q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4135755</wp:posOffset>
                </wp:positionV>
                <wp:extent cx="1991995" cy="1056005"/>
                <wp:effectExtent l="6985" t="8890" r="10795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79" w:rsidRPr="00581E79" w:rsidRDefault="00581E79" w:rsidP="00581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E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заявителя, поступившее в Школу посредством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09.25pt;margin-top:325.65pt;width:156.85pt;height:8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">
                <v:textbox>
                  <w:txbxContent>
                    <w:p w:rsidR="00581E79" w:rsidRPr="00581E79" w:rsidRDefault="00581E79" w:rsidP="00581E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1E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заявителя, поступившее в Школу посредством сети Интернет</w:t>
                      </w:r>
                    </w:p>
                  </w:txbxContent>
                </v:textbox>
              </v:rect>
            </w:pict>
          </mc:Fallback>
        </mc:AlternateConten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2666365</wp:posOffset>
                </wp:positionV>
                <wp:extent cx="1306195" cy="1469390"/>
                <wp:effectExtent l="55880" t="6350" r="9525" b="482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195" cy="146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6.1pt;margin-top:209.95pt;width:102.85pt;height:115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ia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4135755</wp:posOffset>
                </wp:positionV>
                <wp:extent cx="1991995" cy="1056005"/>
                <wp:effectExtent l="8255" t="8890" r="952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79" w:rsidRPr="00581E79" w:rsidRDefault="00581E79" w:rsidP="00581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E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на сайт Школы (или сайт РЦОКОиИТ)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3.9pt;margin-top:325.65pt;width:156.85pt;height:8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">
                <v:textbox>
                  <w:txbxContent>
                    <w:p w:rsidR="00581E79" w:rsidRPr="00581E79" w:rsidRDefault="00581E79" w:rsidP="00581E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1E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на сайт Школы (или сайт РЦОКОиИТ)</w:t>
                      </w:r>
                    </w:p>
                  </w:txbxContent>
                </v:textbox>
              </v:rect>
            </w:pict>
          </mc:Fallback>
        </mc:AlternateConten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2666365</wp:posOffset>
                </wp:positionV>
                <wp:extent cx="1198245" cy="1469390"/>
                <wp:effectExtent l="8890" t="6350" r="50165" b="482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146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2.9pt;margin-top:209.95pt;width:94.35pt;height:1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">
                <v:stroke endarrow="block"/>
              </v:shape>
            </w:pict>
          </mc:Fallback>
        </mc:AlternateContent>
      </w:r>
      <w:r w:rsidR="005F32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472440</wp:posOffset>
                </wp:positionV>
                <wp:extent cx="5224780" cy="2296795"/>
                <wp:effectExtent l="8255" t="12700" r="5715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2296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E79" w:rsidRPr="00581E79" w:rsidRDefault="00581E79" w:rsidP="00581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1E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Возникла необходимость в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28.1pt;margin-top:37.2pt;width:411.4pt;height:1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">
                <v:textbox>
                  <w:txbxContent>
                    <w:p w:rsidR="00581E79" w:rsidRPr="00581E79" w:rsidRDefault="00581E79" w:rsidP="00581E7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1E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Возникла необходимость в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ЕГЭ, а также информации из базы данных Санкт-Петербурга об участниках ЕГЭ и о результатах ЕГЭ</w:t>
                      </w:r>
                    </w:p>
                  </w:txbxContent>
                </v:textbox>
              </v:oval>
            </w:pict>
          </mc:Fallback>
        </mc:AlternateContent>
      </w: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rPr>
          <w:rFonts w:ascii="Times New Roman" w:hAnsi="Times New Roman" w:cs="Times New Roman"/>
          <w:sz w:val="24"/>
          <w:szCs w:val="24"/>
        </w:rPr>
      </w:pPr>
    </w:p>
    <w:p w:rsidR="00581E79" w:rsidRDefault="00581E79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Default="00643207" w:rsidP="006432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207" w:rsidRPr="00643207" w:rsidRDefault="00643207" w:rsidP="00643207">
      <w:pPr>
        <w:pStyle w:val="Default"/>
        <w:jc w:val="right"/>
        <w:rPr>
          <w:sz w:val="20"/>
          <w:szCs w:val="20"/>
        </w:rPr>
      </w:pPr>
      <w:r w:rsidRPr="00643207">
        <w:rPr>
          <w:sz w:val="20"/>
          <w:szCs w:val="20"/>
        </w:rPr>
        <w:lastRenderedPageBreak/>
        <w:t xml:space="preserve">Приложение 2 </w:t>
      </w:r>
    </w:p>
    <w:p w:rsidR="00643207" w:rsidRPr="00643207" w:rsidRDefault="00643207" w:rsidP="00643207">
      <w:pPr>
        <w:pStyle w:val="Default"/>
        <w:jc w:val="right"/>
        <w:rPr>
          <w:sz w:val="20"/>
          <w:szCs w:val="20"/>
        </w:rPr>
      </w:pPr>
    </w:p>
    <w:p w:rsidR="00643207" w:rsidRPr="00643207" w:rsidRDefault="00643207" w:rsidP="00643207">
      <w:pPr>
        <w:pStyle w:val="Default"/>
        <w:jc w:val="center"/>
        <w:rPr>
          <w:b/>
          <w:sz w:val="20"/>
          <w:szCs w:val="20"/>
        </w:rPr>
      </w:pPr>
      <w:r w:rsidRPr="00643207">
        <w:rPr>
          <w:b/>
          <w:sz w:val="20"/>
          <w:szCs w:val="20"/>
        </w:rPr>
        <w:t>Информация о месте нахождения, справочных телефонах, адресах сайтов, адресах электронной почты исполнительных органов государственной власти Санкт-Петербурга</w:t>
      </w:r>
    </w:p>
    <w:p w:rsidR="00643207" w:rsidRPr="00643207" w:rsidRDefault="00643207" w:rsidP="00643207">
      <w:pPr>
        <w:pStyle w:val="Default"/>
        <w:jc w:val="right"/>
        <w:rPr>
          <w:sz w:val="20"/>
          <w:szCs w:val="20"/>
        </w:rPr>
      </w:pPr>
    </w:p>
    <w:tbl>
      <w:tblPr>
        <w:tblStyle w:val="a3"/>
        <w:tblpPr w:leftFromText="180" w:rightFromText="180" w:vertAnchor="page" w:horzAnchor="page" w:tblpX="500" w:tblpY="2401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261"/>
        <w:gridCol w:w="1425"/>
        <w:gridCol w:w="2693"/>
        <w:gridCol w:w="1417"/>
      </w:tblGrid>
      <w:tr w:rsidR="00643207" w:rsidRPr="00643207" w:rsidTr="00643207">
        <w:tc>
          <w:tcPr>
            <w:tcW w:w="392" w:type="dxa"/>
          </w:tcPr>
          <w:p w:rsidR="00643207" w:rsidRPr="00643207" w:rsidRDefault="00643207" w:rsidP="00643207">
            <w:pPr>
              <w:pStyle w:val="Default"/>
              <w:jc w:val="righ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Исполнительные органы государственной власти Санкт-Петербурга </w:t>
            </w:r>
          </w:p>
        </w:tc>
        <w:tc>
          <w:tcPr>
            <w:tcW w:w="2261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1425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Телефон </w:t>
            </w:r>
          </w:p>
        </w:tc>
        <w:tc>
          <w:tcPr>
            <w:tcW w:w="2693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Адрес сайта </w:t>
            </w:r>
          </w:p>
        </w:tc>
        <w:tc>
          <w:tcPr>
            <w:tcW w:w="1417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Адрес электронной почты </w:t>
            </w:r>
          </w:p>
        </w:tc>
      </w:tr>
      <w:tr w:rsidR="00643207" w:rsidRPr="00643207" w:rsidTr="00643207">
        <w:tc>
          <w:tcPr>
            <w:tcW w:w="392" w:type="dxa"/>
          </w:tcPr>
          <w:p w:rsidR="00643207" w:rsidRPr="00643207" w:rsidRDefault="00643207" w:rsidP="00643207">
            <w:pPr>
              <w:pStyle w:val="Default"/>
              <w:jc w:val="righ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 xml:space="preserve">Адмиралтейский район </w:t>
            </w:r>
          </w:p>
        </w:tc>
        <w:tc>
          <w:tcPr>
            <w:tcW w:w="2261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 xml:space="preserve">190013, Санкт-Петербург, </w:t>
            </w:r>
          </w:p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 xml:space="preserve">Загородный пр., д.58 </w:t>
            </w:r>
          </w:p>
        </w:tc>
        <w:tc>
          <w:tcPr>
            <w:tcW w:w="1425" w:type="dxa"/>
          </w:tcPr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 xml:space="preserve">400-06-13 </w:t>
            </w:r>
          </w:p>
        </w:tc>
        <w:tc>
          <w:tcPr>
            <w:tcW w:w="2693" w:type="dxa"/>
          </w:tcPr>
          <w:p w:rsidR="00643207" w:rsidRPr="00643207" w:rsidRDefault="005F32AF" w:rsidP="00643207">
            <w:pPr>
              <w:pStyle w:val="Default"/>
              <w:rPr>
                <w:sz w:val="20"/>
                <w:szCs w:val="20"/>
              </w:rPr>
            </w:pPr>
            <w:hyperlink r:id="rId5" w:history="1">
              <w:r w:rsidR="00643207" w:rsidRPr="00643207">
                <w:rPr>
                  <w:rStyle w:val="a4"/>
                  <w:sz w:val="20"/>
                  <w:szCs w:val="20"/>
                </w:rPr>
                <w:t>www.gov.spb.ru/gov/admin/terr/reg_admiral</w:t>
              </w:r>
            </w:hyperlink>
          </w:p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43207" w:rsidRPr="00643207" w:rsidRDefault="005F32AF" w:rsidP="00643207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="00643207" w:rsidRPr="00643207">
                <w:rPr>
                  <w:rStyle w:val="a4"/>
                  <w:sz w:val="20"/>
                  <w:szCs w:val="20"/>
                </w:rPr>
                <w:t>roo@adm-edu.spb.ru</w:t>
              </w:r>
            </w:hyperlink>
          </w:p>
          <w:p w:rsidR="00643207" w:rsidRPr="00643207" w:rsidRDefault="00643207" w:rsidP="0064320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43207" w:rsidRPr="00643207" w:rsidRDefault="00643207" w:rsidP="0064320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D1711" w:rsidRDefault="00643207" w:rsidP="0064320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320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Информация о месте нахождения, справочных телефонах, адресов сайтов, адресе электронной почты ГБОУ СОШ № 256 Адмиралтейского района Санкт-Петербурга ГБОУ СОШ № 256 Адмиралтейского района Санкт-Петербурга 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25"/>
        <w:gridCol w:w="2836"/>
        <w:gridCol w:w="2268"/>
        <w:gridCol w:w="1417"/>
        <w:gridCol w:w="2694"/>
        <w:gridCol w:w="1417"/>
      </w:tblGrid>
      <w:tr w:rsidR="001D1711" w:rsidTr="001D1711">
        <w:tc>
          <w:tcPr>
            <w:tcW w:w="425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8" w:type="dxa"/>
          </w:tcPr>
          <w:p w:rsidR="001D1711" w:rsidRPr="00643207" w:rsidRDefault="001D1711" w:rsidP="001D1711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1417" w:type="dxa"/>
          </w:tcPr>
          <w:p w:rsidR="001D1711" w:rsidRPr="00643207" w:rsidRDefault="001D1711" w:rsidP="001D1711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Телефон </w:t>
            </w:r>
          </w:p>
        </w:tc>
        <w:tc>
          <w:tcPr>
            <w:tcW w:w="2694" w:type="dxa"/>
          </w:tcPr>
          <w:p w:rsidR="001D1711" w:rsidRPr="00643207" w:rsidRDefault="001D1711" w:rsidP="001D1711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Адрес сайта </w:t>
            </w:r>
          </w:p>
        </w:tc>
        <w:tc>
          <w:tcPr>
            <w:tcW w:w="1417" w:type="dxa"/>
          </w:tcPr>
          <w:p w:rsidR="001D1711" w:rsidRPr="00643207" w:rsidRDefault="001D1711" w:rsidP="001D1711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b/>
                <w:bCs/>
                <w:sz w:val="20"/>
                <w:szCs w:val="20"/>
              </w:rPr>
              <w:t xml:space="preserve">Адрес электронной почты </w:t>
            </w:r>
          </w:p>
        </w:tc>
      </w:tr>
      <w:tr w:rsidR="001D1711" w:rsidTr="001D1711">
        <w:tc>
          <w:tcPr>
            <w:tcW w:w="425" w:type="dxa"/>
          </w:tcPr>
          <w:p w:rsidR="001D1711" w:rsidRPr="00643207" w:rsidRDefault="001D1711" w:rsidP="001D1711">
            <w:pPr>
              <w:pStyle w:val="Default"/>
              <w:jc w:val="righ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1D1711" w:rsidRPr="00643207" w:rsidRDefault="001D1711" w:rsidP="001D1711">
            <w:pPr>
              <w:pStyle w:val="Default"/>
              <w:rPr>
                <w:sz w:val="20"/>
                <w:szCs w:val="20"/>
              </w:rPr>
            </w:pPr>
            <w:r w:rsidRPr="00643207">
              <w:rPr>
                <w:sz w:val="20"/>
                <w:szCs w:val="20"/>
              </w:rPr>
              <w:t xml:space="preserve">Адмиралтейский район </w:t>
            </w:r>
          </w:p>
        </w:tc>
        <w:tc>
          <w:tcPr>
            <w:tcW w:w="2268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D1711" w:rsidRDefault="001D1711" w:rsidP="0064320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43207" w:rsidRDefault="00643207" w:rsidP="0064320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43207">
        <w:rPr>
          <w:rFonts w:ascii="Times New Roman" w:hAnsi="Times New Roman" w:cs="Times New Roman"/>
          <w:b/>
          <w:color w:val="000000"/>
          <w:sz w:val="20"/>
          <w:szCs w:val="20"/>
        </w:rPr>
        <w:t>Информация о месте нахождения, справочных телефонах, адресов сайтов, адресе электронной почты РЦОКОи ИТ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24"/>
        <w:gridCol w:w="2808"/>
        <w:gridCol w:w="2245"/>
        <w:gridCol w:w="1406"/>
        <w:gridCol w:w="2663"/>
        <w:gridCol w:w="1511"/>
      </w:tblGrid>
      <w:tr w:rsidR="001D1711" w:rsidTr="001D1711">
        <w:tc>
          <w:tcPr>
            <w:tcW w:w="425" w:type="dxa"/>
          </w:tcPr>
          <w:p w:rsidR="001D1711" w:rsidRPr="001D1711" w:rsidRDefault="001D1711" w:rsidP="001D171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171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1D1711" w:rsidRPr="001D1711" w:rsidRDefault="001D1711" w:rsidP="001D1711">
            <w:pPr>
              <w:pStyle w:val="Default"/>
              <w:rPr>
                <w:b/>
                <w:sz w:val="20"/>
                <w:szCs w:val="20"/>
              </w:rPr>
            </w:pPr>
            <w:r w:rsidRPr="001D1711">
              <w:rPr>
                <w:b/>
                <w:sz w:val="20"/>
                <w:szCs w:val="20"/>
              </w:rPr>
              <w:t xml:space="preserve">Исполнительные органы государственной власти Санкт-Петербурга </w:t>
            </w:r>
          </w:p>
        </w:tc>
        <w:tc>
          <w:tcPr>
            <w:tcW w:w="2268" w:type="dxa"/>
          </w:tcPr>
          <w:p w:rsidR="001D1711" w:rsidRPr="001D1711" w:rsidRDefault="001D1711" w:rsidP="001D1711">
            <w:pPr>
              <w:pStyle w:val="Default"/>
              <w:rPr>
                <w:b/>
                <w:sz w:val="20"/>
                <w:szCs w:val="20"/>
              </w:rPr>
            </w:pPr>
            <w:r w:rsidRPr="001D1711">
              <w:rPr>
                <w:b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1417" w:type="dxa"/>
          </w:tcPr>
          <w:p w:rsidR="001D1711" w:rsidRPr="001D1711" w:rsidRDefault="001D1711" w:rsidP="001D1711">
            <w:pPr>
              <w:pStyle w:val="Default"/>
              <w:rPr>
                <w:b/>
                <w:sz w:val="20"/>
                <w:szCs w:val="20"/>
              </w:rPr>
            </w:pPr>
            <w:r w:rsidRPr="001D1711">
              <w:rPr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2694" w:type="dxa"/>
          </w:tcPr>
          <w:p w:rsidR="001D1711" w:rsidRPr="001D1711" w:rsidRDefault="001D1711" w:rsidP="001D1711">
            <w:pPr>
              <w:pStyle w:val="Default"/>
              <w:rPr>
                <w:b/>
                <w:sz w:val="20"/>
                <w:szCs w:val="20"/>
              </w:rPr>
            </w:pPr>
            <w:r w:rsidRPr="001D1711">
              <w:rPr>
                <w:b/>
                <w:sz w:val="20"/>
                <w:szCs w:val="20"/>
              </w:rPr>
              <w:t xml:space="preserve">Адрес сайта </w:t>
            </w:r>
          </w:p>
        </w:tc>
        <w:tc>
          <w:tcPr>
            <w:tcW w:w="1417" w:type="dxa"/>
          </w:tcPr>
          <w:p w:rsidR="001D1711" w:rsidRPr="001D1711" w:rsidRDefault="001D1711" w:rsidP="001D1711">
            <w:pPr>
              <w:pStyle w:val="Default"/>
              <w:rPr>
                <w:b/>
                <w:sz w:val="20"/>
                <w:szCs w:val="20"/>
              </w:rPr>
            </w:pPr>
            <w:r w:rsidRPr="001D1711">
              <w:rPr>
                <w:b/>
                <w:sz w:val="20"/>
                <w:szCs w:val="20"/>
              </w:rPr>
              <w:t xml:space="preserve">Адрес электронной почты </w:t>
            </w:r>
          </w:p>
        </w:tc>
      </w:tr>
      <w:tr w:rsidR="001D1711" w:rsidTr="001D1711">
        <w:tc>
          <w:tcPr>
            <w:tcW w:w="425" w:type="dxa"/>
          </w:tcPr>
          <w:p w:rsidR="001D1711" w:rsidRPr="001D1711" w:rsidRDefault="001D1711" w:rsidP="001D1711">
            <w:pPr>
              <w:pStyle w:val="Default"/>
              <w:jc w:val="right"/>
              <w:rPr>
                <w:sz w:val="20"/>
                <w:szCs w:val="20"/>
              </w:rPr>
            </w:pPr>
            <w:r w:rsidRPr="001D1711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1D1711" w:rsidRPr="001D1711" w:rsidRDefault="001D1711" w:rsidP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sz w:val="20"/>
                <w:szCs w:val="20"/>
              </w:rPr>
              <w:t xml:space="preserve">Адмиралтейский район </w:t>
            </w:r>
          </w:p>
        </w:tc>
        <w:tc>
          <w:tcPr>
            <w:tcW w:w="2268" w:type="dxa"/>
          </w:tcPr>
          <w:p w:rsidR="001D1711" w:rsidRPr="001D1711" w:rsidRDefault="001D1711" w:rsidP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sz w:val="20"/>
                <w:szCs w:val="20"/>
              </w:rPr>
              <w:t xml:space="preserve">190068, Санкт-Петербург, </w:t>
            </w:r>
          </w:p>
          <w:p w:rsidR="001D1711" w:rsidRPr="001D1711" w:rsidRDefault="001D1711" w:rsidP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sz w:val="20"/>
                <w:szCs w:val="20"/>
              </w:rPr>
              <w:t xml:space="preserve">Вознесенский пр. 34-А </w:t>
            </w:r>
          </w:p>
        </w:tc>
        <w:tc>
          <w:tcPr>
            <w:tcW w:w="1417" w:type="dxa"/>
          </w:tcPr>
          <w:p w:rsidR="001D1711" w:rsidRPr="001D1711" w:rsidRDefault="001D1711" w:rsidP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sz w:val="20"/>
                <w:szCs w:val="20"/>
              </w:rPr>
              <w:t xml:space="preserve">5763438 </w:t>
            </w:r>
          </w:p>
          <w:p w:rsidR="001D1711" w:rsidRPr="001D1711" w:rsidRDefault="001D1711" w:rsidP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sz w:val="20"/>
                <w:szCs w:val="20"/>
              </w:rPr>
              <w:t xml:space="preserve">5763440 </w:t>
            </w:r>
          </w:p>
        </w:tc>
        <w:tc>
          <w:tcPr>
            <w:tcW w:w="2694" w:type="dxa"/>
          </w:tcPr>
          <w:p w:rsidR="001D1711" w:rsidRPr="001D1711" w:rsidRDefault="005F32AF" w:rsidP="001D1711">
            <w:pPr>
              <w:pStyle w:val="Default"/>
              <w:rPr>
                <w:rStyle w:val="a4"/>
                <w:sz w:val="20"/>
                <w:szCs w:val="20"/>
              </w:rPr>
            </w:pPr>
            <w:hyperlink r:id="rId7" w:history="1">
              <w:r w:rsidR="001D1711" w:rsidRPr="001D1711">
                <w:rPr>
                  <w:rStyle w:val="a4"/>
                  <w:sz w:val="20"/>
                  <w:szCs w:val="20"/>
                </w:rPr>
                <w:t>www.ege.spb.ru</w:t>
              </w:r>
            </w:hyperlink>
          </w:p>
          <w:p w:rsidR="001D1711" w:rsidRPr="001D1711" w:rsidRDefault="001D1711" w:rsidP="001D1711">
            <w:pPr>
              <w:pStyle w:val="Default"/>
              <w:rPr>
                <w:rStyle w:val="a4"/>
                <w:sz w:val="20"/>
                <w:szCs w:val="20"/>
              </w:rPr>
            </w:pPr>
          </w:p>
          <w:p w:rsidR="001D1711" w:rsidRPr="001D1711" w:rsidRDefault="001D1711" w:rsidP="001D1711">
            <w:pPr>
              <w:pStyle w:val="Default"/>
              <w:rPr>
                <w:rStyle w:val="a4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1711" w:rsidRPr="001D1711" w:rsidRDefault="005F32AF" w:rsidP="001D1711">
            <w:pPr>
              <w:pStyle w:val="Default"/>
              <w:rPr>
                <w:rStyle w:val="a4"/>
                <w:sz w:val="20"/>
                <w:szCs w:val="20"/>
              </w:rPr>
            </w:pPr>
            <w:hyperlink r:id="rId8" w:history="1">
              <w:r w:rsidR="001D1711" w:rsidRPr="001D1711">
                <w:rPr>
                  <w:rStyle w:val="a4"/>
                  <w:sz w:val="20"/>
                  <w:szCs w:val="20"/>
                </w:rPr>
                <w:t>ege@spb.edu.ru</w:t>
              </w:r>
            </w:hyperlink>
          </w:p>
          <w:p w:rsidR="001D1711" w:rsidRPr="001D1711" w:rsidRDefault="001D1711" w:rsidP="001D1711">
            <w:pPr>
              <w:pStyle w:val="Default"/>
              <w:rPr>
                <w:rStyle w:val="a4"/>
                <w:sz w:val="20"/>
                <w:szCs w:val="20"/>
              </w:rPr>
            </w:pPr>
            <w:r w:rsidRPr="001D1711">
              <w:rPr>
                <w:rStyle w:val="a4"/>
                <w:sz w:val="20"/>
                <w:szCs w:val="20"/>
              </w:rPr>
              <w:t xml:space="preserve"> </w:t>
            </w:r>
          </w:p>
        </w:tc>
      </w:tr>
    </w:tbl>
    <w:p w:rsidR="001D1711" w:rsidRPr="00643207" w:rsidRDefault="001D1711" w:rsidP="0064320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D1711" w:rsidRDefault="001D1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711" w:rsidRPr="001D1711" w:rsidRDefault="001D1711" w:rsidP="001D1711">
      <w:pPr>
        <w:jc w:val="right"/>
        <w:rPr>
          <w:rFonts w:ascii="Times New Roman" w:hAnsi="Times New Roman" w:cs="Times New Roman"/>
          <w:sz w:val="24"/>
          <w:szCs w:val="24"/>
        </w:rPr>
      </w:pPr>
      <w:r w:rsidRPr="001D171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43207" w:rsidRDefault="001D1711" w:rsidP="001D1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711">
        <w:rPr>
          <w:rFonts w:ascii="Times New Roman" w:hAnsi="Times New Roman" w:cs="Times New Roman"/>
          <w:sz w:val="24"/>
          <w:szCs w:val="24"/>
        </w:rPr>
        <w:t>Форма журнала учета обращений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93"/>
        <w:gridCol w:w="1334"/>
        <w:gridCol w:w="1480"/>
        <w:gridCol w:w="1361"/>
        <w:gridCol w:w="1418"/>
        <w:gridCol w:w="1368"/>
      </w:tblGrid>
      <w:tr w:rsidR="001D1711" w:rsidTr="001D1711">
        <w:tc>
          <w:tcPr>
            <w:tcW w:w="817" w:type="dxa"/>
          </w:tcPr>
          <w:p w:rsidR="001D1711" w:rsidRPr="001D1711" w:rsidRDefault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1793" w:type="dxa"/>
          </w:tcPr>
          <w:p w:rsidR="001D1711" w:rsidRPr="001D1711" w:rsidRDefault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b/>
                <w:bCs/>
                <w:sz w:val="20"/>
                <w:szCs w:val="20"/>
              </w:rPr>
              <w:t xml:space="preserve">Дата регистрации заявления </w:t>
            </w:r>
          </w:p>
        </w:tc>
        <w:tc>
          <w:tcPr>
            <w:tcW w:w="1334" w:type="dxa"/>
          </w:tcPr>
          <w:p w:rsidR="001D1711" w:rsidRPr="001D1711" w:rsidRDefault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b/>
                <w:bCs/>
                <w:sz w:val="20"/>
                <w:szCs w:val="20"/>
              </w:rPr>
              <w:t xml:space="preserve">ФИО заявителя </w:t>
            </w:r>
          </w:p>
        </w:tc>
        <w:tc>
          <w:tcPr>
            <w:tcW w:w="1480" w:type="dxa"/>
          </w:tcPr>
          <w:p w:rsidR="001D1711" w:rsidRPr="001D1711" w:rsidRDefault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b/>
                <w:bCs/>
                <w:sz w:val="20"/>
                <w:szCs w:val="20"/>
              </w:rPr>
              <w:t xml:space="preserve">Электронный адрес заявителя </w:t>
            </w:r>
          </w:p>
        </w:tc>
        <w:tc>
          <w:tcPr>
            <w:tcW w:w="1361" w:type="dxa"/>
          </w:tcPr>
          <w:p w:rsidR="001D1711" w:rsidRPr="001D1711" w:rsidRDefault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b/>
                <w:bCs/>
                <w:sz w:val="20"/>
                <w:szCs w:val="20"/>
              </w:rPr>
              <w:t xml:space="preserve">Содержание вопроса </w:t>
            </w:r>
          </w:p>
        </w:tc>
        <w:tc>
          <w:tcPr>
            <w:tcW w:w="1418" w:type="dxa"/>
          </w:tcPr>
          <w:p w:rsidR="001D1711" w:rsidRPr="001D1711" w:rsidRDefault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b/>
                <w:bCs/>
                <w:sz w:val="20"/>
                <w:szCs w:val="20"/>
              </w:rPr>
              <w:t xml:space="preserve">Должностное лицо Школы </w:t>
            </w:r>
          </w:p>
        </w:tc>
        <w:tc>
          <w:tcPr>
            <w:tcW w:w="1368" w:type="dxa"/>
          </w:tcPr>
          <w:p w:rsidR="001D1711" w:rsidRPr="001D1711" w:rsidRDefault="001D1711">
            <w:pPr>
              <w:pStyle w:val="Default"/>
              <w:rPr>
                <w:sz w:val="20"/>
                <w:szCs w:val="20"/>
              </w:rPr>
            </w:pPr>
            <w:r w:rsidRPr="001D1711">
              <w:rPr>
                <w:b/>
                <w:bCs/>
                <w:sz w:val="20"/>
                <w:szCs w:val="20"/>
              </w:rPr>
              <w:t xml:space="preserve">Дата регистрации ответа заявителю </w:t>
            </w:r>
          </w:p>
        </w:tc>
      </w:tr>
      <w:tr w:rsidR="001D1711" w:rsidTr="001D1711">
        <w:tc>
          <w:tcPr>
            <w:tcW w:w="817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11" w:rsidTr="001D1711">
        <w:tc>
          <w:tcPr>
            <w:tcW w:w="817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11" w:rsidTr="001D1711">
        <w:tc>
          <w:tcPr>
            <w:tcW w:w="817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D1711" w:rsidRDefault="001D1711" w:rsidP="001D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11" w:rsidRPr="00643207" w:rsidRDefault="001D1711" w:rsidP="001D17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1711" w:rsidRPr="00643207" w:rsidSect="0049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9"/>
    <w:rsid w:val="001D1711"/>
    <w:rsid w:val="002026A1"/>
    <w:rsid w:val="004972AC"/>
    <w:rsid w:val="00581E79"/>
    <w:rsid w:val="005837E7"/>
    <w:rsid w:val="005F32AF"/>
    <w:rsid w:val="00643207"/>
    <w:rsid w:val="007A56B9"/>
    <w:rsid w:val="007E2E14"/>
    <w:rsid w:val="00802511"/>
    <w:rsid w:val="00807AD7"/>
    <w:rsid w:val="00846ECE"/>
    <w:rsid w:val="008A16A2"/>
    <w:rsid w:val="008E06BF"/>
    <w:rsid w:val="008F38DD"/>
    <w:rsid w:val="00C441AE"/>
    <w:rsid w:val="00CB657D"/>
    <w:rsid w:val="00CC7A26"/>
    <w:rsid w:val="00E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43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43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F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43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43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spb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o@adm-edu.spb.ru" TargetMode="External"/><Relationship Id="rId5" Type="http://schemas.openxmlformats.org/officeDocument/2006/relationships/hyperlink" Target="http://www.gov.spb.ru/gov/admin/terr/reg_admir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zavuch</cp:lastModifiedBy>
  <cp:revision>2</cp:revision>
  <dcterms:created xsi:type="dcterms:W3CDTF">2013-09-23T12:07:00Z</dcterms:created>
  <dcterms:modified xsi:type="dcterms:W3CDTF">2013-09-23T12:07:00Z</dcterms:modified>
</cp:coreProperties>
</file>