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64" w:rsidRPr="007B5464" w:rsidRDefault="002006A9" w:rsidP="007B546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33"/>
          <w:szCs w:val="33"/>
          <w:lang w:eastAsia="ru-RU"/>
        </w:rPr>
      </w:pPr>
      <w:hyperlink r:id="rId5" w:history="1">
        <w:r w:rsidR="007B5464" w:rsidRPr="007B5464">
          <w:rPr>
            <w:rFonts w:ascii="Arial" w:eastAsia="Times New Roman" w:hAnsi="Arial" w:cs="Arial"/>
            <w:b/>
            <w:bCs/>
            <w:color w:val="E74C3C"/>
            <w:sz w:val="33"/>
            <w:szCs w:val="33"/>
            <w:bdr w:val="none" w:sz="0" w:space="0" w:color="auto" w:frame="1"/>
            <w:lang w:eastAsia="ru-RU"/>
          </w:rPr>
          <w:t>Шкала перевода баллов ВПР в оценку</w:t>
        </w:r>
      </w:hyperlink>
    </w:p>
    <w:p w:rsidR="0053500C" w:rsidRPr="0053500C" w:rsidRDefault="0053500C" w:rsidP="0053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1050"/>
        <w:gridCol w:w="1218"/>
        <w:gridCol w:w="1218"/>
        <w:gridCol w:w="1218"/>
      </w:tblGrid>
      <w:tr w:rsidR="0053500C" w:rsidRPr="0053500C" w:rsidTr="0053500C">
        <w:tc>
          <w:tcPr>
            <w:tcW w:w="22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53500C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53500C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53500C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53500C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53500C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5</w:t>
            </w:r>
          </w:p>
        </w:tc>
      </w:tr>
      <w:tr w:rsidR="0053500C" w:rsidRPr="0053500C" w:rsidTr="0053500C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Математика </w:t>
            </w: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br/>
            </w:r>
            <w:r w:rsidRPr="0053500C">
              <w:rPr>
                <w:rFonts w:ascii="inherit" w:eastAsia="Times New Roman" w:hAnsi="inherit" w:cs="Arial"/>
                <w:color w:val="494949"/>
                <w:sz w:val="32"/>
                <w:szCs w:val="32"/>
                <w:bdr w:val="none" w:sz="0" w:space="0" w:color="auto" w:frame="1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0-5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15-20</w:t>
            </w:r>
          </w:p>
        </w:tc>
      </w:tr>
      <w:tr w:rsidR="0053500C" w:rsidRPr="0053500C" w:rsidTr="0053500C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Русский язык</w:t>
            </w: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br/>
            </w:r>
            <w:r w:rsidRPr="0053500C">
              <w:rPr>
                <w:rFonts w:ascii="inherit" w:eastAsia="Times New Roman" w:hAnsi="inherit" w:cs="Arial"/>
                <w:color w:val="494949"/>
                <w:sz w:val="32"/>
                <w:szCs w:val="32"/>
                <w:bdr w:val="none" w:sz="0" w:space="0" w:color="auto" w:frame="1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0-13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14-23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24-32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33-38</w:t>
            </w:r>
          </w:p>
        </w:tc>
      </w:tr>
      <w:tr w:rsidR="0053500C" w:rsidRPr="0053500C" w:rsidTr="0053500C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Окружающий мир </w:t>
            </w: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br/>
            </w:r>
            <w:r w:rsidRPr="0053500C">
              <w:rPr>
                <w:rFonts w:ascii="inherit" w:eastAsia="Times New Roman" w:hAnsi="inherit" w:cs="Arial"/>
                <w:color w:val="494949"/>
                <w:sz w:val="32"/>
                <w:szCs w:val="32"/>
                <w:bdr w:val="none" w:sz="0" w:space="0" w:color="auto" w:frame="1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0-7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8-17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18-26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27-32</w:t>
            </w:r>
          </w:p>
        </w:tc>
      </w:tr>
      <w:tr w:rsidR="0053500C" w:rsidRPr="0053500C" w:rsidTr="0053500C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Русский язык</w:t>
            </w: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br/>
            </w:r>
            <w:r w:rsidRPr="0053500C">
              <w:rPr>
                <w:rFonts w:ascii="inherit" w:eastAsia="Times New Roman" w:hAnsi="inherit" w:cs="Arial"/>
                <w:color w:val="494949"/>
                <w:sz w:val="32"/>
                <w:szCs w:val="32"/>
                <w:bdr w:val="none" w:sz="0" w:space="0" w:color="auto" w:frame="1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0-17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18-28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29-38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39-45</w:t>
            </w:r>
          </w:p>
        </w:tc>
      </w:tr>
      <w:tr w:rsidR="0053500C" w:rsidRPr="0053500C" w:rsidTr="0053500C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Математика </w:t>
            </w: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br/>
            </w:r>
            <w:r w:rsidRPr="0053500C">
              <w:rPr>
                <w:rFonts w:ascii="inherit" w:eastAsia="Times New Roman" w:hAnsi="inherit" w:cs="Arial"/>
                <w:color w:val="494949"/>
                <w:sz w:val="32"/>
                <w:szCs w:val="32"/>
                <w:bdr w:val="none" w:sz="0" w:space="0" w:color="auto" w:frame="1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11-14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15-20</w:t>
            </w:r>
          </w:p>
        </w:tc>
      </w:tr>
      <w:tr w:rsidR="0053500C" w:rsidRPr="0053500C" w:rsidTr="0053500C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Биология </w:t>
            </w: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br/>
            </w:r>
            <w:r w:rsidRPr="0053500C">
              <w:rPr>
                <w:rFonts w:ascii="inherit" w:eastAsia="Times New Roman" w:hAnsi="inherit" w:cs="Arial"/>
                <w:color w:val="494949"/>
                <w:sz w:val="32"/>
                <w:szCs w:val="32"/>
                <w:bdr w:val="none" w:sz="0" w:space="0" w:color="auto" w:frame="1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0-8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9-16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17-22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23-27</w:t>
            </w:r>
          </w:p>
        </w:tc>
      </w:tr>
      <w:tr w:rsidR="0053500C" w:rsidRPr="0053500C" w:rsidTr="0053500C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История </w:t>
            </w: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br/>
            </w:r>
            <w:r w:rsidRPr="0053500C">
              <w:rPr>
                <w:rFonts w:ascii="inherit" w:eastAsia="Times New Roman" w:hAnsi="inherit" w:cs="Arial"/>
                <w:color w:val="494949"/>
                <w:sz w:val="32"/>
                <w:szCs w:val="32"/>
                <w:bdr w:val="none" w:sz="0" w:space="0" w:color="auto" w:frame="1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0-3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4-7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12-15</w:t>
            </w:r>
          </w:p>
        </w:tc>
      </w:tr>
      <w:tr w:rsidR="0053500C" w:rsidRPr="0053500C" w:rsidTr="0053500C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Биология</w:t>
            </w: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br/>
            </w:r>
            <w:r w:rsidRPr="0053500C">
              <w:rPr>
                <w:rFonts w:ascii="inherit" w:eastAsia="Times New Roman" w:hAnsi="inherit" w:cs="Arial"/>
                <w:color w:val="494949"/>
                <w:sz w:val="32"/>
                <w:szCs w:val="32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0–11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12–18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19–25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26–30</w:t>
            </w:r>
          </w:p>
        </w:tc>
      </w:tr>
      <w:tr w:rsidR="0053500C" w:rsidRPr="0053500C" w:rsidTr="0053500C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География</w:t>
            </w: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br/>
            </w:r>
            <w:r w:rsidRPr="0053500C">
              <w:rPr>
                <w:rFonts w:ascii="inherit" w:eastAsia="Times New Roman" w:hAnsi="inherit" w:cs="Arial"/>
                <w:color w:val="494949"/>
                <w:sz w:val="32"/>
                <w:szCs w:val="32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0–9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10–21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22–30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31–37</w:t>
            </w:r>
          </w:p>
        </w:tc>
      </w:tr>
      <w:tr w:rsidR="0053500C" w:rsidRPr="0053500C" w:rsidTr="0053500C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История</w:t>
            </w: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br/>
            </w:r>
            <w:r w:rsidRPr="0053500C">
              <w:rPr>
                <w:rFonts w:ascii="inherit" w:eastAsia="Times New Roman" w:hAnsi="inherit" w:cs="Arial"/>
                <w:color w:val="494949"/>
                <w:sz w:val="32"/>
                <w:szCs w:val="32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6–10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11–15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16–20</w:t>
            </w:r>
          </w:p>
        </w:tc>
      </w:tr>
      <w:tr w:rsidR="0053500C" w:rsidRPr="0053500C" w:rsidTr="0053500C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Математика</w:t>
            </w: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br/>
            </w:r>
            <w:r w:rsidRPr="0053500C">
              <w:rPr>
                <w:rFonts w:ascii="inherit" w:eastAsia="Times New Roman" w:hAnsi="inherit" w:cs="Arial"/>
                <w:color w:val="494949"/>
                <w:sz w:val="32"/>
                <w:szCs w:val="32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10–13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14–16</w:t>
            </w:r>
          </w:p>
        </w:tc>
      </w:tr>
      <w:tr w:rsidR="0053500C" w:rsidRPr="0053500C" w:rsidTr="0053500C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Обществознание</w:t>
            </w: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br/>
            </w:r>
            <w:r w:rsidRPr="0053500C">
              <w:rPr>
                <w:rFonts w:ascii="inherit" w:eastAsia="Times New Roman" w:hAnsi="inherit" w:cs="Arial"/>
                <w:color w:val="494949"/>
                <w:sz w:val="32"/>
                <w:szCs w:val="32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0–8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9–14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15–19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20–23</w:t>
            </w:r>
          </w:p>
        </w:tc>
      </w:tr>
      <w:tr w:rsidR="0053500C" w:rsidRPr="0053500C" w:rsidTr="0053500C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Русский язык</w:t>
            </w: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br/>
            </w:r>
            <w:r w:rsidRPr="0053500C">
              <w:rPr>
                <w:rFonts w:ascii="inherit" w:eastAsia="Times New Roman" w:hAnsi="inherit" w:cs="Arial"/>
                <w:color w:val="494949"/>
                <w:sz w:val="32"/>
                <w:szCs w:val="32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0–24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25–34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35–44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45–51</w:t>
            </w:r>
          </w:p>
        </w:tc>
      </w:tr>
      <w:tr w:rsidR="0053500C" w:rsidRPr="0053500C" w:rsidTr="0053500C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Математика </w:t>
            </w: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br/>
            </w:r>
            <w:r w:rsidRPr="0053500C">
              <w:rPr>
                <w:rFonts w:ascii="inherit" w:eastAsia="Times New Roman" w:hAnsi="inherit" w:cs="Arial"/>
                <w:color w:val="494949"/>
                <w:sz w:val="32"/>
                <w:szCs w:val="32"/>
                <w:bdr w:val="none" w:sz="0" w:space="0" w:color="auto" w:frame="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7–11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12–15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16–19</w:t>
            </w:r>
          </w:p>
        </w:tc>
      </w:tr>
      <w:tr w:rsidR="0053500C" w:rsidRPr="0053500C" w:rsidTr="0053500C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Русский язык </w:t>
            </w: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br/>
            </w:r>
            <w:r w:rsidRPr="0053500C">
              <w:rPr>
                <w:rFonts w:ascii="inherit" w:eastAsia="Times New Roman" w:hAnsi="inherit" w:cs="Arial"/>
                <w:color w:val="494949"/>
                <w:sz w:val="32"/>
                <w:szCs w:val="32"/>
                <w:bdr w:val="none" w:sz="0" w:space="0" w:color="auto" w:frame="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0–21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00C" w:rsidRPr="0053500C" w:rsidRDefault="0053500C" w:rsidP="004268E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22–31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32–41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42–47</w:t>
            </w:r>
          </w:p>
        </w:tc>
      </w:tr>
      <w:tr w:rsidR="0053500C" w:rsidRPr="0053500C" w:rsidTr="0053500C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География </w:t>
            </w: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br/>
            </w:r>
            <w:r w:rsidRPr="0053500C">
              <w:rPr>
                <w:rFonts w:ascii="inherit" w:eastAsia="Times New Roman" w:hAnsi="inherit" w:cs="Arial"/>
                <w:color w:val="494949"/>
                <w:sz w:val="32"/>
                <w:szCs w:val="32"/>
                <w:bdr w:val="none" w:sz="0" w:space="0" w:color="auto" w:frame="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0 – 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11 – 25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26 – 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00C" w:rsidRPr="0053500C" w:rsidRDefault="0053500C" w:rsidP="0053500C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</w:pPr>
            <w:r w:rsidRPr="0053500C">
              <w:rPr>
                <w:rFonts w:ascii="Arial" w:eastAsia="Times New Roman" w:hAnsi="Arial" w:cs="Arial"/>
                <w:color w:val="494949"/>
                <w:sz w:val="32"/>
                <w:szCs w:val="32"/>
                <w:lang w:eastAsia="ru-RU"/>
              </w:rPr>
              <w:t>33 – 37</w:t>
            </w:r>
          </w:p>
        </w:tc>
      </w:tr>
    </w:tbl>
    <w:p w:rsidR="00270ACD" w:rsidRDefault="00270ACD" w:rsidP="002006A9">
      <w:bookmarkStart w:id="0" w:name="_GoBack"/>
      <w:bookmarkEnd w:id="0"/>
    </w:p>
    <w:sectPr w:rsidR="00270ACD" w:rsidSect="0053500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64"/>
    <w:rsid w:val="002006A9"/>
    <w:rsid w:val="00270ACD"/>
    <w:rsid w:val="0053500C"/>
    <w:rsid w:val="007B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vpr.ru/o/228-shkala-perevoda-ballov-vpr-v-ocen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Ирина</cp:lastModifiedBy>
  <cp:revision>2</cp:revision>
  <dcterms:created xsi:type="dcterms:W3CDTF">2019-03-06T13:55:00Z</dcterms:created>
  <dcterms:modified xsi:type="dcterms:W3CDTF">2019-03-06T13:55:00Z</dcterms:modified>
</cp:coreProperties>
</file>